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E3" w:rsidRPr="00BA731C" w:rsidRDefault="009547E3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КРАСНОДАРСКИЙ КРАЙ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БЕЛОРЕЧЕНСКИЙ РАЙОН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РЕШЕНИЕ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BA731C" w:rsidRDefault="00D65209" w:rsidP="00BA731C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15</w:t>
      </w:r>
      <w:r w:rsidR="00D7429D" w:rsidRPr="00BA731C">
        <w:rPr>
          <w:rFonts w:ascii="Arial" w:hAnsi="Arial" w:cs="Arial"/>
          <w:sz w:val="24"/>
          <w:szCs w:val="24"/>
        </w:rPr>
        <w:t xml:space="preserve"> </w:t>
      </w:r>
      <w:r w:rsidRPr="00BA731C">
        <w:rPr>
          <w:rFonts w:ascii="Arial" w:hAnsi="Arial" w:cs="Arial"/>
          <w:sz w:val="24"/>
          <w:szCs w:val="24"/>
        </w:rPr>
        <w:t>декабря</w:t>
      </w:r>
      <w:r w:rsidR="00D7429D" w:rsidRPr="00BA731C">
        <w:rPr>
          <w:rFonts w:ascii="Arial" w:hAnsi="Arial" w:cs="Arial"/>
          <w:sz w:val="24"/>
          <w:szCs w:val="24"/>
        </w:rPr>
        <w:t xml:space="preserve"> 2020 года</w:t>
      </w:r>
      <w:r w:rsidR="00E84382" w:rsidRPr="00BA731C">
        <w:rPr>
          <w:rFonts w:ascii="Arial" w:hAnsi="Arial" w:cs="Arial"/>
          <w:sz w:val="24"/>
          <w:szCs w:val="24"/>
        </w:rPr>
        <w:tab/>
      </w:r>
      <w:r w:rsidR="001B0368" w:rsidRPr="00BA731C">
        <w:rPr>
          <w:rFonts w:ascii="Arial" w:hAnsi="Arial" w:cs="Arial"/>
          <w:sz w:val="24"/>
          <w:szCs w:val="24"/>
        </w:rPr>
        <w:t xml:space="preserve"> </w:t>
      </w:r>
      <w:r w:rsidR="001B0368" w:rsidRPr="00BA731C">
        <w:rPr>
          <w:rFonts w:ascii="Arial" w:hAnsi="Arial" w:cs="Arial"/>
          <w:sz w:val="24"/>
          <w:szCs w:val="24"/>
        </w:rPr>
        <w:tab/>
      </w:r>
      <w:r w:rsidR="001B0368" w:rsidRPr="00BA731C">
        <w:rPr>
          <w:rFonts w:ascii="Arial" w:hAnsi="Arial" w:cs="Arial"/>
          <w:sz w:val="24"/>
          <w:szCs w:val="24"/>
        </w:rPr>
        <w:tab/>
      </w:r>
      <w:r w:rsidRPr="00BA731C">
        <w:rPr>
          <w:rFonts w:ascii="Arial" w:hAnsi="Arial" w:cs="Arial"/>
          <w:sz w:val="24"/>
          <w:szCs w:val="24"/>
        </w:rPr>
        <w:t>№ 71</w:t>
      </w:r>
      <w:r w:rsidR="001B0368" w:rsidRPr="00BA731C">
        <w:rPr>
          <w:rFonts w:ascii="Arial" w:hAnsi="Arial" w:cs="Arial"/>
          <w:sz w:val="24"/>
          <w:szCs w:val="24"/>
        </w:rPr>
        <w:t xml:space="preserve"> </w:t>
      </w:r>
      <w:r w:rsidR="001B0368" w:rsidRPr="00BA731C">
        <w:rPr>
          <w:rFonts w:ascii="Arial" w:hAnsi="Arial" w:cs="Arial"/>
          <w:sz w:val="24"/>
          <w:szCs w:val="24"/>
        </w:rPr>
        <w:tab/>
      </w:r>
      <w:r w:rsidR="00E84382" w:rsidRPr="00BA731C">
        <w:rPr>
          <w:rFonts w:ascii="Arial" w:hAnsi="Arial" w:cs="Arial"/>
          <w:sz w:val="24"/>
          <w:szCs w:val="24"/>
        </w:rPr>
        <w:tab/>
      </w:r>
      <w:r w:rsidR="001B0368" w:rsidRPr="00BA731C">
        <w:rPr>
          <w:rFonts w:ascii="Arial" w:hAnsi="Arial" w:cs="Arial"/>
          <w:sz w:val="24"/>
          <w:szCs w:val="24"/>
        </w:rPr>
        <w:tab/>
      </w:r>
      <w:r w:rsidR="001B0368" w:rsidRPr="00BA731C">
        <w:rPr>
          <w:rFonts w:ascii="Arial" w:hAnsi="Arial" w:cs="Arial"/>
          <w:sz w:val="24"/>
          <w:szCs w:val="24"/>
        </w:rPr>
        <w:tab/>
      </w:r>
      <w:r w:rsidR="00D7429D" w:rsidRPr="00BA731C">
        <w:rPr>
          <w:rFonts w:ascii="Arial" w:hAnsi="Arial" w:cs="Arial"/>
          <w:sz w:val="24"/>
          <w:szCs w:val="24"/>
        </w:rPr>
        <w:t>п.Дружный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napToGrid w:val="0"/>
          <w:sz w:val="24"/>
          <w:szCs w:val="24"/>
        </w:rPr>
      </w:pPr>
    </w:p>
    <w:p w:rsidR="00D7429D" w:rsidRPr="00BA731C" w:rsidRDefault="00D7429D" w:rsidP="00BA731C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A731C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D7429D" w:rsidRPr="00BA731C" w:rsidRDefault="00D7429D" w:rsidP="00BA731C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A731C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D7429D" w:rsidRPr="00BA731C" w:rsidRDefault="00D7429D" w:rsidP="00BA731C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A731C">
        <w:rPr>
          <w:rFonts w:ascii="Arial" w:hAnsi="Arial" w:cs="Arial"/>
          <w:b/>
          <w:snapToGrid w:val="0"/>
          <w:sz w:val="32"/>
          <w:szCs w:val="32"/>
        </w:rPr>
        <w:t>района от 17 декабря 2019 года № 26 «О бюджете</w:t>
      </w:r>
    </w:p>
    <w:p w:rsidR="00D7429D" w:rsidRPr="00BA731C" w:rsidRDefault="00D7429D" w:rsidP="00BA731C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A731C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D7429D" w:rsidRPr="00BA731C" w:rsidRDefault="00D7429D" w:rsidP="00BA731C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A731C">
        <w:rPr>
          <w:rFonts w:ascii="Arial" w:hAnsi="Arial" w:cs="Arial"/>
          <w:b/>
          <w:snapToGrid w:val="0"/>
          <w:sz w:val="32"/>
          <w:szCs w:val="32"/>
        </w:rPr>
        <w:t>Белореченского района на 2020 год»</w:t>
      </w:r>
    </w:p>
    <w:p w:rsidR="003859FF" w:rsidRPr="00BA731C" w:rsidRDefault="003859FF" w:rsidP="00BA731C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6C6981" w:rsidRPr="00BA731C" w:rsidRDefault="006C6981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 xml:space="preserve">В </w:t>
      </w:r>
      <w:r w:rsidR="00D65209" w:rsidRPr="00BA731C">
        <w:rPr>
          <w:rFonts w:ascii="Arial" w:eastAsia="Times New Roman" w:hAnsi="Arial" w:cs="Arial"/>
          <w:sz w:val="24"/>
          <w:szCs w:val="24"/>
        </w:rPr>
        <w:t>соответствии со статьями 154,169,184 Бюджетного Кодекса Российской Федерации от 31 июля 1998 года № 145-ФЗ,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="00D65209" w:rsidRPr="00BA731C">
        <w:rPr>
          <w:rFonts w:ascii="Arial" w:eastAsia="Times New Roman" w:hAnsi="Arial" w:cs="Arial"/>
          <w:sz w:val="24"/>
          <w:szCs w:val="24"/>
        </w:rPr>
        <w:t>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2020 год и на плановый период 2021 и 2022 годов», Законом Краснодарского края от 7 июня 2004 года № 717-КЗ «О местном самоуправлении в Краснодарском крае»,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="00D65209" w:rsidRPr="00BA731C">
        <w:rPr>
          <w:rFonts w:ascii="Arial" w:eastAsia="Times New Roman" w:hAnsi="Arial" w:cs="Arial"/>
          <w:sz w:val="24"/>
          <w:szCs w:val="24"/>
        </w:rPr>
        <w:t>руководствуясь статьей 26 Устава Дружненского сельского поселения Белореченского района, Совет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="00D65209" w:rsidRPr="00BA731C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 решил</w:t>
      </w:r>
      <w:r w:rsidRPr="00BA731C">
        <w:rPr>
          <w:rFonts w:ascii="Arial" w:eastAsia="Times New Roman" w:hAnsi="Arial" w:cs="Arial"/>
          <w:sz w:val="24"/>
          <w:szCs w:val="24"/>
        </w:rPr>
        <w:t>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 xml:space="preserve">1.1 Подпункты 1, 2, </w:t>
      </w:r>
      <w:r w:rsidR="00BA731C">
        <w:rPr>
          <w:rFonts w:ascii="Arial" w:eastAsia="Times New Roman" w:hAnsi="Arial" w:cs="Arial"/>
          <w:sz w:val="24"/>
          <w:szCs w:val="24"/>
        </w:rPr>
        <w:t>4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пункта 1 решения изложить в следующей редакции: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«1. Утвердить основные характеристики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бюджета Дружненского сельского поселения Белореченского района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на 2020 год: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1) общий объем доходов в сумме 29 890 200,00 рублей;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2) общий объем расходов в сумме 49 416 278,00 рублей;</w:t>
      </w:r>
    </w:p>
    <w:p w:rsidR="00D65209" w:rsidRPr="00BA731C" w:rsidRDefault="00BA73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bookmarkStart w:id="0" w:name="_GoBack"/>
      <w:bookmarkEnd w:id="0"/>
      <w:r w:rsidR="00D65209" w:rsidRPr="00BA731C">
        <w:rPr>
          <w:rFonts w:ascii="Arial" w:eastAsia="Times New Roman" w:hAnsi="Arial" w:cs="Arial"/>
          <w:sz w:val="24"/>
          <w:szCs w:val="24"/>
        </w:rPr>
        <w:t>) дефицит бюджета 19 526 078,00 рублей».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2. Направить остатки неиспользованных по состоянию на 01.01.2020г. средств (за счет налоговых и неналоговых доходов) в общей сумме 600 000,00 рублей: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 раздела 04, подраздела 09 «Дорожное хозяйство</w:t>
      </w:r>
      <w:r w:rsid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местного значения и искусственных сооружений на них», 200 код вида расходов «Закупка товаров, работ и услуг для обеспечения государственных (муниципальных) нужд» в сумме 600 000,00 рублей.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3. Увеличить годовое бюджетное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назначение на 2020 год в общей сумме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403 000,00 рублей по следующим кодам доходов:</w:t>
      </w:r>
    </w:p>
    <w:p w:rsidR="00D65209" w:rsidRPr="00BA731C" w:rsidRDefault="00D65209" w:rsidP="00BA731C">
      <w:pPr>
        <w:widowControl w:val="0"/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021CDF" w:rsidRPr="00BA731C" w:rsidTr="00BA731C"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182 10102020 01 0000 110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</w:tcPr>
          <w:p w:rsidR="00021CDF" w:rsidRPr="00BA731C" w:rsidRDefault="00BA7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</w:t>
            </w:r>
            <w:r w:rsidR="00021CDF" w:rsidRPr="00BA731C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021CDF" w:rsidRPr="00BA731C" w:rsidTr="00BA731C"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182 10102030 01 0000 110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021CDF" w:rsidRPr="00BA731C" w:rsidRDefault="00021CDF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38 300,00</w:t>
            </w:r>
          </w:p>
        </w:tc>
      </w:tr>
      <w:tr w:rsidR="00021CDF" w:rsidRPr="00BA731C" w:rsidTr="00BA731C"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182 10102040 01 0000 110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6" w:type="dxa"/>
          </w:tcPr>
          <w:p w:rsidR="00021CDF" w:rsidRPr="00BA731C" w:rsidRDefault="00021CDF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21 700,00</w:t>
            </w:r>
          </w:p>
        </w:tc>
      </w:tr>
      <w:tr w:rsidR="00021CDF" w:rsidRPr="00BA731C" w:rsidTr="00BA731C">
        <w:trPr>
          <w:trHeight w:val="638"/>
        </w:trPr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182 10503010 01 0000 110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86" w:type="dxa"/>
          </w:tcPr>
          <w:p w:rsidR="00021CDF" w:rsidRPr="00BA731C" w:rsidRDefault="00021CDF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335 000,00</w:t>
            </w:r>
          </w:p>
        </w:tc>
      </w:tr>
      <w:tr w:rsidR="00021CDF" w:rsidRPr="00BA731C" w:rsidTr="00BA731C">
        <w:trPr>
          <w:trHeight w:val="1106"/>
        </w:trPr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992 11302065 10 0000 130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686" w:type="dxa"/>
          </w:tcPr>
          <w:p w:rsidR="00021CDF" w:rsidRPr="00BA731C" w:rsidRDefault="00021CDF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</w:tbl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4. Уменьшить годовое бюджетное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назначение на 2020 год в сумме 3 000,00 рублей по следующему коду дохода: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021CDF" w:rsidRPr="00BA731C" w:rsidTr="00BA731C">
        <w:tc>
          <w:tcPr>
            <w:tcW w:w="3356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992 11607090 10 0000 140</w:t>
            </w:r>
          </w:p>
        </w:tc>
        <w:tc>
          <w:tcPr>
            <w:tcW w:w="4528" w:type="dxa"/>
          </w:tcPr>
          <w:p w:rsidR="00021CDF" w:rsidRPr="00BA731C" w:rsidRDefault="00021CDF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86" w:type="dxa"/>
          </w:tcPr>
          <w:p w:rsidR="00021CDF" w:rsidRPr="00BA731C" w:rsidRDefault="00021CDF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</w:tbl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5. Дополнительно полученные доходы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в общей сумме 400 000,00 рублей направить на код раздела 05, подраздела 02 «Коммунальное хозяйство», код целевой статьи 66 0 00 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 в сумме 400 000,00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6.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Произвести передвижение бюджетных ассигнований: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Уменьшить бюджетные ассигнования в общей сумме 209 691,37 рубль: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800 коду вида расходов «Иные бюджетные ассигнования» в сумме 40 000,00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 xml:space="preserve">- по коду раздела 03, подраздела 14 «Другие вопросы в области национальной </w:t>
      </w:r>
      <w:r w:rsidRPr="00BA731C">
        <w:rPr>
          <w:rFonts w:ascii="Arial" w:eastAsia="Times New Roman" w:hAnsi="Arial" w:cs="Arial"/>
          <w:sz w:val="24"/>
          <w:szCs w:val="24"/>
        </w:rPr>
        <w:lastRenderedPageBreak/>
        <w:t>безопасности и правоохранительной деятельности», коду целевой статьи 51 3 01 10210 «ВЦП "Привлечение граждан и их объединений к участию в охране общественного порядка на территории поселения"», 200 коду вида расходов «Закупка товаров, работ и услуг для обеспечения государственных (муниципальных) нужд» в сумме 20 000,00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05, подраздела 02 «Коммунальное хозяйство», коду целевой статьи 65 4 00 10280 «Развитие водоснабжения населенных пунктов», 400 коду вида расходов «Капитальные вложения в объекты государственной (муниципальной) собственности» в сумме 62 000,00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07, подраздела 07 «Молодежная политика», коду целевой статьи 53 2 02 10350 «Проведение мероприятий для детей и молодежи», 200 коду вида расходов «Закупка товаров, работ и услуг для обеспечения государственных (муниципальных) нужд» в сумме 18 000,00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07, подраздела 07 «Молодежная политика», коду целевой статьи 53 2 02 10360 «Организация временного трудоустройства несовершеннолетних граждан в возрасте от 14 до 18 лет», 800 коду вида расходов «Иные бюджетные ассигнования» в сумме 25 000,00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11, подраздела 01 «Физическая культура», коду целевой статьи 61 0 02 10160 «Мероприятия в области спорта и физической культуры», 200 коду вида расходов «Закупка товаров, работ и услуг для обеспечения государственных (муниципальных) нужд» в сумме 26 000,00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01 «Культура», коду целевой статьи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59 2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муниципальных учреждений, проживающим и работающим в сельской»,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600 коду вида расходов «Предоставление субсидий муниципальным бюджетным, автономным учреждениям и иным некоммерческим организациям» в сумме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16 826,18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01 «Культура», коду целевой статьи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59 3 00 00590 «Расходы на обеспечение деятельности (оказание услуг) муниципальных учреждений»,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600 коду вида расходов «Предоставление субсидий муниципальным бюджетным, автономным учреждениям и иным некоммерческим организациям» в сумме 1 865,19 рублей.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Увеличить бюджетные ассигнования в общей сумме 209 691,37 рубль: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коду вида расходов «Закупка товаров, работ и услуг для обеспечения государственных (муниципальных) нужд» в сумме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40 000,00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 раздела 04, подраздела 12 «Другие вопросы в области национальной экономики», код целевой статьи 99 6 02 10240 «Мероприятия по землеустройству и землепользованию», 200 код вида расходов «Закупка товаров, работ и услуг для обеспечения государственных (муниципальных) нужд» в сумме 4 607,00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 раздела 05, подраздела 02 «Коммунальное хозяйство», код целевой статьи 66 0 00 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 в сумме 105 072,90 рубля;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01 «Культура», код целевой статьи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59 2 00 00590 «Расходы на обеспечение деятельности (оказание услуг) муниципальных учреждений»,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 xml:space="preserve">600 коду вида расходов «Предоставление субсидий муниципальным бюджетным, автономным учреждениям и иным некоммерческим организациям» в </w:t>
      </w:r>
      <w:r w:rsidRPr="00BA731C">
        <w:rPr>
          <w:rFonts w:ascii="Arial" w:eastAsia="Times New Roman" w:hAnsi="Arial" w:cs="Arial"/>
          <w:sz w:val="24"/>
          <w:szCs w:val="24"/>
        </w:rPr>
        <w:lastRenderedPageBreak/>
        <w:t>сумме 16 826,18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01 «Культура», код целевой статьи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59 3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муниципальных учреждений, проживающим и работающим в сельской»,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600 коду вида расходов «Предоставление субсидий муниципальным бюджетным, автономным учреждениям и иным некоммерческим организациям» в сумме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1 865,19 рублей;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- на код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04 «Другие вопросы в области культуры, кинематографии», код целевой статьи 59 5 01 10370 «МВЦП "Охрана и сохранение объектов культурного наследия местного значения"»,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600 коду вида расходов «Предоставление субсидий муниципальным бюджетным, автономным учреждениям и иным некоммерческим организациям» в сумме</w:t>
      </w:r>
      <w:r w:rsidR="00BA731C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41 320,10 рублей.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7. Закрыть ассигнования, предусмотренные по коду раздела 01, подраздела 11 «Резервные фонды», коду целевой статьи 99 3 00 20590 «Резервные фонды администрации», 800 код вида расходов «Иные бюджетные ассигнования» в сумме 100 000,00 рублей. Высвободившиеся ассигнования в сумме 100 000,00 рублей направить на код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раздела 08, подраздела 04 «Другие вопросы в области культуры, кинематографии», код целевой статьи 59 5 01 10370 «МВЦП "Охрана и сохранение объектов культурного наследия местного значения"»,</w:t>
      </w:r>
      <w:r w:rsidR="00B00EBF" w:rsidRPr="00BA731C">
        <w:rPr>
          <w:rFonts w:ascii="Arial" w:eastAsia="Times New Roman" w:hAnsi="Arial" w:cs="Arial"/>
          <w:sz w:val="24"/>
          <w:szCs w:val="24"/>
        </w:rPr>
        <w:t xml:space="preserve"> </w:t>
      </w:r>
      <w:r w:rsidRPr="00BA731C">
        <w:rPr>
          <w:rFonts w:ascii="Arial" w:eastAsia="Times New Roman" w:hAnsi="Arial" w:cs="Arial"/>
          <w:sz w:val="24"/>
          <w:szCs w:val="24"/>
        </w:rPr>
        <w:t>600 коду вида расходов «Предоставление субсидий муниципальным бюджетным, автономным учреждениям и иным некоммерческим организациям».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8. Пункт 17 решения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изложить в следующей редакции: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«17. Утвердить объем бюджетных ассигнований дорожного фонда Дружненского сельского поселения Белореченского района на 2020 год в сумме 4 778 278,00 рублей.».</w:t>
      </w:r>
    </w:p>
    <w:p w:rsidR="00021CDF" w:rsidRPr="00BA731C" w:rsidRDefault="00021CD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9. Внести соответствующие изменения в приложения 2, 4, 5, 6, 7, 8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3, 4, 5, 6).</w:t>
      </w:r>
    </w:p>
    <w:p w:rsidR="006C6981" w:rsidRPr="00BA731C" w:rsidRDefault="00745AE3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10</w:t>
      </w:r>
      <w:r w:rsidR="006C6981" w:rsidRPr="00BA731C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3859FF" w:rsidRPr="00BA731C" w:rsidRDefault="00745AE3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11</w:t>
      </w:r>
      <w:r w:rsidR="006C6981" w:rsidRPr="00BA731C">
        <w:rPr>
          <w:rFonts w:ascii="Arial" w:eastAsia="Times New Roman" w:hAnsi="Arial" w:cs="Arial"/>
          <w:sz w:val="24"/>
          <w:szCs w:val="24"/>
        </w:rPr>
        <w:t>. Настоящее решение вступает в силу со дня его официального опубликования.</w:t>
      </w:r>
    </w:p>
    <w:p w:rsidR="00487551" w:rsidRPr="00BA731C" w:rsidRDefault="00487551" w:rsidP="00BA731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BA731C" w:rsidRDefault="00901308" w:rsidP="00BA731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7DA9" w:rsidRPr="00BA731C" w:rsidRDefault="00DC7DA9" w:rsidP="00BA731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547E3" w:rsidRPr="00BA731C" w:rsidRDefault="009547E3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9547E3" w:rsidRPr="00BA731C" w:rsidRDefault="009547E3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9547E3" w:rsidRPr="00BA731C" w:rsidRDefault="009547E3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547E3" w:rsidRPr="00BA731C" w:rsidRDefault="009547E3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</w:p>
    <w:p w:rsidR="009547E3" w:rsidRPr="00BA731C" w:rsidRDefault="009547E3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547E3" w:rsidRPr="00BA731C" w:rsidRDefault="009547E3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547E3" w:rsidRPr="00BA731C" w:rsidRDefault="009547E3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05F75" w:rsidRPr="00BA731C" w:rsidRDefault="00B05F75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B05F75" w:rsidRPr="00BA731C" w:rsidRDefault="00B05F75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B05F75" w:rsidRPr="00BA731C" w:rsidRDefault="00B05F75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B05F75" w:rsidRPr="00BA731C" w:rsidRDefault="00B05F75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С.П.Симонян</w:t>
      </w:r>
    </w:p>
    <w:p w:rsidR="00B05F75" w:rsidRPr="00BA731C" w:rsidRDefault="00B05F75" w:rsidP="00BA731C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D7429D" w:rsidRPr="00BA731C" w:rsidRDefault="0068086E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BA731C" w:rsidRDefault="00F37DF4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745AE3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745AE3" w:rsidRPr="00BA731C">
        <w:rPr>
          <w:rFonts w:ascii="Arial" w:hAnsi="Arial" w:cs="Arial"/>
          <w:sz w:val="24"/>
          <w:szCs w:val="24"/>
        </w:rPr>
        <w:t>12.2020 года № 71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«Приложение № </w:t>
      </w:r>
      <w:r w:rsidR="00B05F75" w:rsidRPr="00BA731C">
        <w:rPr>
          <w:rFonts w:ascii="Arial" w:hAnsi="Arial" w:cs="Arial"/>
          <w:sz w:val="24"/>
          <w:szCs w:val="24"/>
        </w:rPr>
        <w:t>2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BA731C" w:rsidRDefault="004C066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0B5F98" w:rsidRPr="00BA731C">
        <w:rPr>
          <w:rFonts w:ascii="Arial" w:hAnsi="Arial" w:cs="Arial"/>
          <w:sz w:val="24"/>
          <w:szCs w:val="24"/>
        </w:rPr>
        <w:t>15</w:t>
      </w:r>
      <w:r w:rsidR="00F37DF4" w:rsidRPr="00BA731C">
        <w:rPr>
          <w:rFonts w:ascii="Arial" w:hAnsi="Arial" w:cs="Arial"/>
          <w:sz w:val="24"/>
          <w:szCs w:val="24"/>
        </w:rPr>
        <w:t>.</w:t>
      </w:r>
      <w:r w:rsidR="000B5F98" w:rsidRPr="00BA731C">
        <w:rPr>
          <w:rFonts w:ascii="Arial" w:hAnsi="Arial" w:cs="Arial"/>
          <w:sz w:val="24"/>
          <w:szCs w:val="24"/>
        </w:rPr>
        <w:t>12</w:t>
      </w:r>
      <w:r w:rsidR="00F37DF4" w:rsidRPr="00BA731C">
        <w:rPr>
          <w:rFonts w:ascii="Arial" w:hAnsi="Arial" w:cs="Arial"/>
          <w:sz w:val="24"/>
          <w:szCs w:val="24"/>
        </w:rPr>
        <w:t xml:space="preserve">.2020 года № </w:t>
      </w:r>
      <w:r w:rsidR="000B5F98" w:rsidRPr="00BA731C">
        <w:rPr>
          <w:rFonts w:ascii="Arial" w:hAnsi="Arial" w:cs="Arial"/>
          <w:sz w:val="24"/>
          <w:szCs w:val="24"/>
        </w:rPr>
        <w:t>71</w:t>
      </w:r>
      <w:r w:rsidR="00D7429D" w:rsidRPr="00BA731C">
        <w:rPr>
          <w:rFonts w:ascii="Arial" w:hAnsi="Arial" w:cs="Arial"/>
          <w:sz w:val="24"/>
          <w:szCs w:val="24"/>
        </w:rPr>
        <w:t>)</w:t>
      </w:r>
    </w:p>
    <w:p w:rsidR="00D7429D" w:rsidRPr="00BA731C" w:rsidRDefault="00D7429D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Pr="00BA731C" w:rsidRDefault="00F37DF4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Объем поступлений доходов </w:t>
      </w:r>
      <w:r w:rsidR="0068086E" w:rsidRPr="00BA731C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в бюджет Дружненского сельского</w:t>
      </w:r>
    </w:p>
    <w:p w:rsidR="0068086E" w:rsidRPr="00BA731C" w:rsidRDefault="00F37DF4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731C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поселения Белореченского района по</w:t>
      </w:r>
      <w:r w:rsidR="0068086E" w:rsidRPr="00BA731C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кодам видов (подвидов) доходов</w:t>
      </w:r>
    </w:p>
    <w:p w:rsidR="00030C32" w:rsidRPr="00BA731C" w:rsidRDefault="00F37DF4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бюджетов на 2020 год</w:t>
      </w: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4946"/>
        <w:gridCol w:w="1842"/>
      </w:tblGrid>
      <w:tr w:rsidR="000B5F98" w:rsidRPr="00BA731C" w:rsidTr="00BA731C">
        <w:trPr>
          <w:trHeight w:val="276"/>
        </w:trPr>
        <w:tc>
          <w:tcPr>
            <w:tcW w:w="2840" w:type="dxa"/>
            <w:vMerge w:val="restart"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0B5F98" w:rsidRPr="00BA731C" w:rsidTr="00BA731C">
        <w:trPr>
          <w:trHeight w:val="517"/>
        </w:trPr>
        <w:tc>
          <w:tcPr>
            <w:tcW w:w="2840" w:type="dxa"/>
            <w:vMerge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Налоговые и неналоговые</w:t>
            </w:r>
            <w:r w:rsidR="00BA731C"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2" w:type="dxa"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29 343 400,00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13 195 200,00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1 612 200,00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974 000,00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</w:t>
            </w:r>
            <w:r w:rsidR="00B00EBF" w:rsidRPr="00BA73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к объектам налогообложения, расположенным в границах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670 000,00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12 730 000,00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автономных учреждений)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159 000,00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1 13 02065 10 0000 130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731C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3 000,00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546 800,00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 xml:space="preserve">Безвозмездные поступления от других </w:t>
            </w: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546 800,00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3 800,00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243 000,00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color w:val="000000"/>
                <w:sz w:val="24"/>
                <w:szCs w:val="24"/>
              </w:rPr>
              <w:t>300 000,00</w:t>
            </w:r>
          </w:p>
        </w:tc>
      </w:tr>
      <w:tr w:rsidR="000B5F98" w:rsidRPr="00BA731C" w:rsidTr="00BA731C">
        <w:trPr>
          <w:trHeight w:val="20"/>
        </w:trPr>
        <w:tc>
          <w:tcPr>
            <w:tcW w:w="2840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  <w:noWrap/>
            <w:hideMark/>
          </w:tcPr>
          <w:p w:rsidR="000B5F98" w:rsidRPr="00BA731C" w:rsidRDefault="000B5F98" w:rsidP="00BA731C">
            <w:pPr>
              <w:widowControl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29 890 200,00</w:t>
            </w:r>
            <w:r w:rsidR="00BA731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»</w:t>
            </w:r>
          </w:p>
        </w:tc>
      </w:tr>
    </w:tbl>
    <w:p w:rsidR="004C066F" w:rsidRPr="00BA731C" w:rsidRDefault="004C066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37DF4" w:rsidRPr="00BA731C" w:rsidRDefault="00F37DF4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</w:t>
      </w:r>
      <w:r w:rsidR="00464252" w:rsidRPr="00BA731C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F37DF4" w:rsidRPr="00BA731C" w:rsidRDefault="00F37DF4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Дружнен</w:t>
      </w:r>
      <w:r w:rsidR="00464252" w:rsidRPr="00BA731C">
        <w:rPr>
          <w:rFonts w:ascii="Arial" w:eastAsia="Times New Roman" w:hAnsi="Arial" w:cs="Arial"/>
          <w:sz w:val="24"/>
          <w:szCs w:val="24"/>
        </w:rPr>
        <w:t>ского сельского поселения</w:t>
      </w:r>
    </w:p>
    <w:p w:rsidR="00030C32" w:rsidRPr="00BA731C" w:rsidRDefault="0046425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Pr="00BA731C" w:rsidRDefault="006A5D8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BA731C" w:rsidRDefault="00BC16FA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Приложение № 2</w:t>
      </w:r>
    </w:p>
    <w:p w:rsidR="006A5D89" w:rsidRPr="00BA731C" w:rsidRDefault="0068086E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BC16FA" w:rsidRPr="00BA731C">
        <w:rPr>
          <w:rFonts w:ascii="Arial" w:hAnsi="Arial" w:cs="Arial"/>
          <w:sz w:val="24"/>
          <w:szCs w:val="24"/>
        </w:rPr>
        <w:t>15.12</w:t>
      </w:r>
      <w:r w:rsidRPr="00BA731C">
        <w:rPr>
          <w:rFonts w:ascii="Arial" w:hAnsi="Arial" w:cs="Arial"/>
          <w:sz w:val="24"/>
          <w:szCs w:val="24"/>
        </w:rPr>
        <w:t xml:space="preserve">.2020 </w:t>
      </w:r>
      <w:r w:rsidR="00BC16FA" w:rsidRPr="00BA731C">
        <w:rPr>
          <w:rFonts w:ascii="Arial" w:hAnsi="Arial" w:cs="Arial"/>
          <w:sz w:val="24"/>
          <w:szCs w:val="24"/>
        </w:rPr>
        <w:t>года № 71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«Приложение № 4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BA731C" w:rsidRDefault="006A5D8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BC16FA" w:rsidRPr="00BA731C">
        <w:rPr>
          <w:rFonts w:ascii="Arial" w:hAnsi="Arial" w:cs="Arial"/>
          <w:sz w:val="24"/>
          <w:szCs w:val="24"/>
        </w:rPr>
        <w:t>15.12.2020 года № 71</w:t>
      </w:r>
      <w:r w:rsidRPr="00BA731C">
        <w:rPr>
          <w:rFonts w:ascii="Arial" w:hAnsi="Arial" w:cs="Arial"/>
          <w:sz w:val="24"/>
          <w:szCs w:val="24"/>
        </w:rPr>
        <w:t>)</w:t>
      </w:r>
    </w:p>
    <w:p w:rsidR="00030C32" w:rsidRPr="00BA731C" w:rsidRDefault="00030C3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Распределение бюджетных асс</w:t>
      </w:r>
      <w:r w:rsidR="00125013" w:rsidRPr="00BA731C">
        <w:rPr>
          <w:rFonts w:ascii="Arial" w:eastAsia="Times New Roman" w:hAnsi="Arial" w:cs="Arial"/>
          <w:b/>
          <w:sz w:val="24"/>
          <w:szCs w:val="24"/>
        </w:rPr>
        <w:t>игнований</w:t>
      </w:r>
      <w:r w:rsidRPr="00BA731C"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района по разделам и подразделам</w:t>
      </w:r>
    </w:p>
    <w:p w:rsidR="006D44D6" w:rsidRPr="00BA731C" w:rsidRDefault="00E85D7F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2020 год</w:t>
      </w: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417"/>
        <w:gridCol w:w="1559"/>
        <w:gridCol w:w="1843"/>
      </w:tblGrid>
      <w:tr w:rsidR="00B7431C" w:rsidRPr="00BA731C" w:rsidTr="00BA731C">
        <w:trPr>
          <w:trHeight w:val="20"/>
        </w:trPr>
        <w:tc>
          <w:tcPr>
            <w:tcW w:w="562" w:type="dxa"/>
            <w:vMerge w:val="restart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gridSpan w:val="2"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vMerge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49 416 278,00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7 783 984,00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высшего должностного лица субъекта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1 471 478,00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4 809 235,00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30 957,00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18 433 802,90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2 304 109,90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12 000,00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13 214 739,10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Другие вопросы в области средств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  <w:r w:rsidR="006D4764"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B7431C" w:rsidRPr="00BA731C" w:rsidTr="00BA731C">
        <w:trPr>
          <w:trHeight w:val="20"/>
        </w:trPr>
        <w:tc>
          <w:tcPr>
            <w:tcW w:w="562" w:type="dxa"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7431C" w:rsidRPr="00BA731C" w:rsidRDefault="00B7431C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1417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B7431C" w:rsidRPr="00BA731C" w:rsidRDefault="00B7431C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B7431C" w:rsidRPr="00BA731C" w:rsidRDefault="00B7431C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BA731C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6D44D6" w:rsidRPr="00BA731C" w:rsidRDefault="006D44D6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Pr="00BA731C" w:rsidRDefault="0068086E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</w:t>
      </w:r>
      <w:r w:rsidR="0068086E" w:rsidRPr="00BA731C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68086E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Белореченского</w:t>
      </w:r>
      <w:r w:rsidR="0068086E" w:rsidRPr="00BA731C"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Приложение № </w:t>
      </w:r>
      <w:r w:rsidR="006D4764" w:rsidRPr="00BA731C">
        <w:rPr>
          <w:rFonts w:ascii="Arial" w:hAnsi="Arial" w:cs="Arial"/>
          <w:sz w:val="24"/>
          <w:szCs w:val="24"/>
        </w:rPr>
        <w:t>3</w:t>
      </w:r>
    </w:p>
    <w:p w:rsidR="00E85D7F" w:rsidRPr="00BA731C" w:rsidRDefault="0068086E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6D4764" w:rsidRPr="00BA731C">
        <w:rPr>
          <w:rFonts w:ascii="Arial" w:hAnsi="Arial" w:cs="Arial"/>
          <w:sz w:val="24"/>
          <w:szCs w:val="24"/>
        </w:rPr>
        <w:t>15.12</w:t>
      </w:r>
      <w:r w:rsidRPr="00BA731C">
        <w:rPr>
          <w:rFonts w:ascii="Arial" w:hAnsi="Arial" w:cs="Arial"/>
          <w:sz w:val="24"/>
          <w:szCs w:val="24"/>
        </w:rPr>
        <w:t xml:space="preserve">.2020 года № </w:t>
      </w:r>
      <w:r w:rsidR="006D4764" w:rsidRPr="00BA731C">
        <w:rPr>
          <w:rFonts w:ascii="Arial" w:hAnsi="Arial" w:cs="Arial"/>
          <w:sz w:val="24"/>
          <w:szCs w:val="24"/>
        </w:rPr>
        <w:t>71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«Приложение № </w:t>
      </w:r>
      <w:r w:rsidR="00783598" w:rsidRPr="00BA731C">
        <w:rPr>
          <w:rFonts w:ascii="Arial" w:hAnsi="Arial" w:cs="Arial"/>
          <w:sz w:val="24"/>
          <w:szCs w:val="24"/>
        </w:rPr>
        <w:t>5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BA731C" w:rsidRDefault="00E85D7F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6D4764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6D4764" w:rsidRPr="00BA731C">
        <w:rPr>
          <w:rFonts w:ascii="Arial" w:hAnsi="Arial" w:cs="Arial"/>
          <w:sz w:val="24"/>
          <w:szCs w:val="24"/>
        </w:rPr>
        <w:t>12.2020 года № 71</w:t>
      </w:r>
      <w:r w:rsidRPr="00BA731C">
        <w:rPr>
          <w:rFonts w:ascii="Arial" w:hAnsi="Arial" w:cs="Arial"/>
          <w:sz w:val="24"/>
          <w:szCs w:val="24"/>
        </w:rPr>
        <w:t>)</w:t>
      </w: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83598" w:rsidRPr="00BA731C" w:rsidRDefault="00783598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Распределение бюджетных ассигнований по целевым статьям</w:t>
      </w:r>
    </w:p>
    <w:p w:rsidR="00783598" w:rsidRPr="00BA731C" w:rsidRDefault="00783598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(муниципальным программам Дружненского сельского поселения</w:t>
      </w:r>
    </w:p>
    <w:p w:rsidR="00783598" w:rsidRPr="00BA731C" w:rsidRDefault="00783598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Белореченского района и непрограммным направлениям деятельности),</w:t>
      </w:r>
    </w:p>
    <w:p w:rsidR="006D44D6" w:rsidRPr="00BA731C" w:rsidRDefault="00783598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D44D6" w:rsidRPr="00BA731C" w:rsidRDefault="006D44D6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59" w:type="dxa"/>
        <w:tblLayout w:type="fixed"/>
        <w:tblLook w:val="04A0" w:firstRow="1" w:lastRow="0" w:firstColumn="1" w:lastColumn="0" w:noHBand="0" w:noVBand="1"/>
      </w:tblPr>
      <w:tblGrid>
        <w:gridCol w:w="562"/>
        <w:gridCol w:w="4378"/>
        <w:gridCol w:w="1843"/>
        <w:gridCol w:w="1134"/>
        <w:gridCol w:w="1842"/>
      </w:tblGrid>
      <w:tr w:rsidR="006D4764" w:rsidRPr="00BA731C" w:rsidTr="00BA731C">
        <w:trPr>
          <w:trHeight w:val="1095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49 416 278,00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7 901 973,00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50 1 00 00190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7 077 320,00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6 546 281,00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1 390 443,00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F6F57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C5945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50 2 00 60190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390 000,00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мероприятий для детей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 молодежи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53 2 02 00000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13 214 739,10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10 171 444,18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10 171 444,18</w:t>
            </w:r>
          </w:p>
        </w:tc>
      </w:tr>
      <w:tr w:rsidR="006D4764" w:rsidRPr="00BA731C" w:rsidTr="00BA731C">
        <w:trPr>
          <w:trHeight w:val="775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23 173,82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23 173,82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2 506 935,81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2 506 935,81</w:t>
            </w:r>
          </w:p>
        </w:tc>
      </w:tr>
      <w:tr w:rsidR="006D4764" w:rsidRPr="00BA731C" w:rsidTr="00BA731C">
        <w:trPr>
          <w:trHeight w:val="415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расходов на оплату жилых помещений, отопления и освещения работникам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59 3 00 60826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21 865,19</w:t>
            </w:r>
          </w:p>
        </w:tc>
      </w:tr>
      <w:tr w:rsidR="006D4764" w:rsidRPr="00BA731C" w:rsidTr="00BA731C">
        <w:trPr>
          <w:trHeight w:val="336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21 865,19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6D4764" w:rsidRPr="00BA731C" w:rsidTr="00BA731C">
        <w:trPr>
          <w:trHeight w:val="156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6D4764" w:rsidRPr="00BA731C" w:rsidTr="00BA731C">
        <w:trPr>
          <w:trHeight w:val="328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4 618 278,00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1 198 037,00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Развитие водоснабжения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65 4 00 10280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1 106 072,90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1 055 072,90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1 055 072,90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21D81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6D4764" w:rsidRPr="00BA731C" w:rsidTr="00BA731C">
        <w:trPr>
          <w:trHeight w:val="565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4 681 485,00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6D4764" w:rsidRPr="00BA731C" w:rsidTr="00BA731C">
        <w:trPr>
          <w:trHeight w:val="615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6D4764" w:rsidRPr="00BA731C" w:rsidTr="00BA731C">
        <w:trPr>
          <w:trHeight w:val="219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6D4764" w:rsidRPr="00BA731C" w:rsidTr="00BA731C">
        <w:trPr>
          <w:trHeight w:val="82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32A02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20 957,00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в области строительства, архитектуры и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градостроительства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99 6 02 00000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20 957,00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99 6 02 10240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4 607,00</w:t>
            </w:r>
          </w:p>
        </w:tc>
      </w:tr>
      <w:tr w:rsidR="006D4764" w:rsidRPr="00BA731C" w:rsidTr="00BA731C">
        <w:trPr>
          <w:trHeight w:val="70"/>
        </w:trPr>
        <w:tc>
          <w:tcPr>
            <w:tcW w:w="562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6D4764" w:rsidRPr="00BA731C" w:rsidRDefault="006D4764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99 6 02 10240</w:t>
            </w:r>
          </w:p>
        </w:tc>
        <w:tc>
          <w:tcPr>
            <w:tcW w:w="1134" w:type="dxa"/>
            <w:noWrap/>
            <w:hideMark/>
          </w:tcPr>
          <w:p w:rsidR="006D4764" w:rsidRPr="00BA731C" w:rsidRDefault="006D4764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6D4764" w:rsidRPr="00BA731C" w:rsidRDefault="006D4764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4 607,00</w:t>
            </w:r>
            <w:r w:rsidR="00BA731C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6D44D6" w:rsidRPr="00BA731C" w:rsidRDefault="006D44D6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77C2" w:rsidRPr="00BA731C" w:rsidRDefault="007577C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BA731C" w:rsidRDefault="006378B2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</w:t>
      </w:r>
      <w:r w:rsidR="007577C2" w:rsidRPr="00BA731C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</w:t>
      </w:r>
      <w:r w:rsidR="007577C2" w:rsidRPr="00BA731C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Бел</w:t>
      </w:r>
      <w:r w:rsidR="007577C2" w:rsidRPr="00BA731C">
        <w:rPr>
          <w:rFonts w:ascii="Arial" w:eastAsia="Times New Roman" w:hAnsi="Arial" w:cs="Arial"/>
          <w:sz w:val="24"/>
          <w:szCs w:val="24"/>
        </w:rPr>
        <w:t>ореченского района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BA731C" w:rsidRDefault="00E92CA5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Приложение № 4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к решению Совета 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E92CA5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E92CA5" w:rsidRPr="00BA731C">
        <w:rPr>
          <w:rFonts w:ascii="Arial" w:hAnsi="Arial" w:cs="Arial"/>
          <w:sz w:val="24"/>
          <w:szCs w:val="24"/>
        </w:rPr>
        <w:t>12</w:t>
      </w:r>
      <w:r w:rsidRPr="00BA731C">
        <w:rPr>
          <w:rFonts w:ascii="Arial" w:hAnsi="Arial" w:cs="Arial"/>
          <w:sz w:val="24"/>
          <w:szCs w:val="24"/>
        </w:rPr>
        <w:t xml:space="preserve">.2020 года № </w:t>
      </w:r>
      <w:r w:rsidR="00E92CA5" w:rsidRPr="00BA731C">
        <w:rPr>
          <w:rFonts w:ascii="Arial" w:hAnsi="Arial" w:cs="Arial"/>
          <w:sz w:val="24"/>
          <w:szCs w:val="24"/>
        </w:rPr>
        <w:t>71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«Приложение № 6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192CFB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192CFB" w:rsidRPr="00BA731C">
        <w:rPr>
          <w:rFonts w:ascii="Arial" w:hAnsi="Arial" w:cs="Arial"/>
          <w:sz w:val="24"/>
          <w:szCs w:val="24"/>
        </w:rPr>
        <w:t>12</w:t>
      </w:r>
      <w:r w:rsidRPr="00BA731C">
        <w:rPr>
          <w:rFonts w:ascii="Arial" w:hAnsi="Arial" w:cs="Arial"/>
          <w:sz w:val="24"/>
          <w:szCs w:val="24"/>
        </w:rPr>
        <w:t xml:space="preserve">.2020 года № </w:t>
      </w:r>
      <w:r w:rsidR="00192CFB" w:rsidRPr="00BA731C">
        <w:rPr>
          <w:rFonts w:ascii="Arial" w:hAnsi="Arial" w:cs="Arial"/>
          <w:sz w:val="24"/>
          <w:szCs w:val="24"/>
        </w:rPr>
        <w:t>71</w:t>
      </w:r>
      <w:r w:rsidRPr="00BA731C">
        <w:rPr>
          <w:rFonts w:ascii="Arial" w:hAnsi="Arial" w:cs="Arial"/>
          <w:sz w:val="24"/>
          <w:szCs w:val="24"/>
        </w:rPr>
        <w:t>)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BA731C" w:rsidRDefault="008B6701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BA731C" w:rsidRDefault="00174D3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 бюджета Дружненского сельского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поселения Белореченского района на 2020 год, перечень разделов,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174D39" w:rsidRPr="00BA731C" w:rsidRDefault="00174D3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и непрограммных направлений деятельности),</w:t>
      </w:r>
    </w:p>
    <w:p w:rsidR="008B6701" w:rsidRPr="00BA731C" w:rsidRDefault="00174D3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групп видов расходов бюджета поселения</w:t>
      </w:r>
    </w:p>
    <w:p w:rsidR="008B6701" w:rsidRPr="00BA731C" w:rsidRDefault="008B6701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3139"/>
        <w:gridCol w:w="709"/>
        <w:gridCol w:w="709"/>
        <w:gridCol w:w="708"/>
        <w:gridCol w:w="1560"/>
        <w:gridCol w:w="708"/>
        <w:gridCol w:w="1539"/>
      </w:tblGrid>
      <w:tr w:rsidR="00192CFB" w:rsidRPr="00BA731C" w:rsidTr="00BA731C">
        <w:trPr>
          <w:trHeight w:val="20"/>
        </w:trPr>
        <w:tc>
          <w:tcPr>
            <w:tcW w:w="562" w:type="dxa"/>
            <w:vMerge w:val="restart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3139" w:type="dxa"/>
            <w:vMerge w:val="restart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539" w:type="dxa"/>
            <w:vMerge w:val="restart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vMerge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vMerge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560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Вид рас</w:t>
            </w:r>
          </w:p>
          <w:p w:rsidR="0028634A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хо</w:t>
            </w:r>
          </w:p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да</w:t>
            </w:r>
          </w:p>
        </w:tc>
        <w:tc>
          <w:tcPr>
            <w:tcW w:w="1539" w:type="dxa"/>
            <w:vMerge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49 416 </w:t>
            </w: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9924B0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</w:t>
            </w:r>
            <w:r w:rsidR="00192CFB" w:rsidRPr="00BA731C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9924B0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99200</w:t>
            </w:r>
            <w:r w:rsidR="00192CFB" w:rsidRPr="00BA731C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9924B0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99200</w:t>
            </w:r>
            <w:r w:rsidR="00192CFB" w:rsidRPr="00BA731C">
              <w:rPr>
                <w:rFonts w:ascii="Arial" w:eastAsia="Times New Roman" w:hAnsi="Arial" w:cs="Arial"/>
                <w:sz w:val="24"/>
                <w:szCs w:val="24"/>
              </w:rPr>
              <w:t>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</w:t>
            </w:r>
            <w:r w:rsidR="009924B0"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49 406 278,00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7 773 984,00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5010000000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5010000190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5010000190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немуниципальных служащих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6 550 081,00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6 546 281,00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1 390 443,00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5020060190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5020060190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5180000000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5180010450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5180110450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9900010110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9900010110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9900010540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9900010540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9900025010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5020051180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5020051180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50200L1180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50200L1180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50200L1180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1 471 478,00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Защита населения и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1 361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9900200000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9900210010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9900210010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1 361 478,00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5130000000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5130200000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5130210200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5130210200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4 809 235,00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 w:rsidR="00BD3523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6400010250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4 778 278,00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6400010250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4 618 278,00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6400010250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30 957,00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5170000000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5170100000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5170110400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5170110400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Другие непрограммные направления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20 957,00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20 957,00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9960200000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20 957,00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9960210230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9960210230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9960210240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4 607,00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D6BF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9960210240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4 607,00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18 433 802,90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6700010410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6700010410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2 304 109,90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1 198 037,00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6540000000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6540010280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6540010280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898 000,00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6550000000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6550010390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6550010390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6550010390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1 106 072,90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6600010270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6600010270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6600010280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1 055 072,90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6600010280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1 055 072,90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Прочие мероприятия по благоустройству городских округов и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6800010320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6800010320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6800010330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6800010330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5320000000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5320200000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5320210350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5320210350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13 214 739,10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5920000590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10 171 444,18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5920000590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10 171 444,18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5920060826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23 173,82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5920060826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23 173,82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5920062980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5920062980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5930000000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5930000590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2 506 935,81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5930000590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2 506 935,81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работникам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5930060826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21 865,19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5930060826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21 865,19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5950000000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5950100000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5950110370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5950110370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191 320,10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6100200000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6100210160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6100210160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5120000000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5120100000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5120110560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5120110560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B00EBF"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9900010210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92CFB" w:rsidRPr="00BA731C" w:rsidTr="00BA731C">
        <w:trPr>
          <w:trHeight w:val="20"/>
        </w:trPr>
        <w:tc>
          <w:tcPr>
            <w:tcW w:w="562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192CFB" w:rsidRPr="00BA731C" w:rsidRDefault="00192CFB" w:rsidP="00BA731C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9900010210</w:t>
            </w:r>
          </w:p>
        </w:tc>
        <w:tc>
          <w:tcPr>
            <w:tcW w:w="708" w:type="dxa"/>
            <w:noWrap/>
            <w:hideMark/>
          </w:tcPr>
          <w:p w:rsidR="00192CFB" w:rsidRPr="00BA731C" w:rsidRDefault="00192CFB" w:rsidP="00BA731C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192CFB" w:rsidRPr="00BA731C" w:rsidRDefault="00192CFB" w:rsidP="00BA731C">
            <w:pPr>
              <w:widowControl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BA731C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8B6701" w:rsidRPr="00BA731C" w:rsidRDefault="008B6701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E2B78" w:rsidRPr="00BA731C" w:rsidRDefault="006E2B78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BA731C" w:rsidRDefault="008B6701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</w:t>
      </w:r>
      <w:r w:rsidR="00633319" w:rsidRPr="00BA731C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</w:t>
      </w:r>
      <w:r w:rsidR="00633319" w:rsidRPr="00BA731C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A93E1C" w:rsidRPr="00BA731C" w:rsidRDefault="0063331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Приложение № </w:t>
      </w:r>
      <w:r w:rsidR="00660FFD" w:rsidRPr="00BA731C">
        <w:rPr>
          <w:rFonts w:ascii="Arial" w:hAnsi="Arial" w:cs="Arial"/>
          <w:sz w:val="24"/>
          <w:szCs w:val="24"/>
        </w:rPr>
        <w:t>5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к решению Совета 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660FFD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660FFD" w:rsidRPr="00BA731C">
        <w:rPr>
          <w:rFonts w:ascii="Arial" w:hAnsi="Arial" w:cs="Arial"/>
          <w:sz w:val="24"/>
          <w:szCs w:val="24"/>
        </w:rPr>
        <w:t>12</w:t>
      </w:r>
      <w:r w:rsidRPr="00BA731C">
        <w:rPr>
          <w:rFonts w:ascii="Arial" w:hAnsi="Arial" w:cs="Arial"/>
          <w:sz w:val="24"/>
          <w:szCs w:val="24"/>
        </w:rPr>
        <w:t xml:space="preserve">.2020 года № </w:t>
      </w:r>
      <w:r w:rsidR="00660FFD" w:rsidRPr="00BA731C">
        <w:rPr>
          <w:rFonts w:ascii="Arial" w:hAnsi="Arial" w:cs="Arial"/>
          <w:sz w:val="24"/>
          <w:szCs w:val="24"/>
        </w:rPr>
        <w:t>71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«Приложение № 7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от </w:t>
      </w:r>
      <w:r w:rsidR="00660FFD" w:rsidRPr="00BA731C">
        <w:rPr>
          <w:rFonts w:ascii="Arial" w:hAnsi="Arial" w:cs="Arial"/>
          <w:sz w:val="24"/>
          <w:szCs w:val="24"/>
        </w:rPr>
        <w:t>15</w:t>
      </w:r>
      <w:r w:rsidRPr="00BA731C">
        <w:rPr>
          <w:rFonts w:ascii="Arial" w:hAnsi="Arial" w:cs="Arial"/>
          <w:sz w:val="24"/>
          <w:szCs w:val="24"/>
        </w:rPr>
        <w:t>.</w:t>
      </w:r>
      <w:r w:rsidR="00660FFD" w:rsidRPr="00BA731C">
        <w:rPr>
          <w:rFonts w:ascii="Arial" w:hAnsi="Arial" w:cs="Arial"/>
          <w:sz w:val="24"/>
          <w:szCs w:val="24"/>
        </w:rPr>
        <w:t>12</w:t>
      </w:r>
      <w:r w:rsidRPr="00BA731C">
        <w:rPr>
          <w:rFonts w:ascii="Arial" w:hAnsi="Arial" w:cs="Arial"/>
          <w:sz w:val="24"/>
          <w:szCs w:val="24"/>
        </w:rPr>
        <w:t xml:space="preserve">.2020 года № </w:t>
      </w:r>
      <w:r w:rsidR="00660FFD" w:rsidRPr="00BA731C">
        <w:rPr>
          <w:rFonts w:ascii="Arial" w:hAnsi="Arial" w:cs="Arial"/>
          <w:sz w:val="24"/>
          <w:szCs w:val="24"/>
        </w:rPr>
        <w:t>71</w:t>
      </w:r>
      <w:r w:rsidRPr="00BA731C">
        <w:rPr>
          <w:rFonts w:ascii="Arial" w:hAnsi="Arial" w:cs="Arial"/>
          <w:sz w:val="24"/>
          <w:szCs w:val="24"/>
        </w:rPr>
        <w:t>)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Источники внутреннего финансирования дефицита бюджета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Белореченского района на 2020 год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перечень и коды статей и закрепляемые за ними виды (подвиды)</w:t>
      </w:r>
    </w:p>
    <w:p w:rsidR="00A93E1C" w:rsidRPr="00BA731C" w:rsidRDefault="00125013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="00A93E1C" w:rsidRPr="00BA731C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69"/>
        <w:gridCol w:w="4246"/>
        <w:gridCol w:w="1913"/>
      </w:tblGrid>
      <w:tr w:rsidR="00660FFD" w:rsidRPr="00BA731C" w:rsidTr="000C5369">
        <w:trPr>
          <w:trHeight w:val="555"/>
        </w:trPr>
        <w:tc>
          <w:tcPr>
            <w:tcW w:w="3469" w:type="dxa"/>
            <w:noWrap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992 01 00 00 00 00 0000 000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BA731C"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19 526 078,00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992 01 05 00 00 00 0000 000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bCs/>
                <w:sz w:val="24"/>
                <w:szCs w:val="24"/>
              </w:rPr>
              <w:t>19 526 078,00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000 01 05 00 00 00 0000 500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-29 890 200,00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000 01 05 02 00 00 0000 500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-29 890 200,00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Увеличение прочих остатков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денежных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-29 890 200,00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-29 890 200,00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000 01 05 00 00 00 0000 600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49 416 278,00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000 01 05 02 00 00 0000 600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49 416 278,00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49 416 278,00</w:t>
            </w:r>
          </w:p>
        </w:tc>
      </w:tr>
      <w:tr w:rsidR="00660FFD" w:rsidRPr="00BA731C" w:rsidTr="000C5369">
        <w:trPr>
          <w:trHeight w:val="60"/>
        </w:trPr>
        <w:tc>
          <w:tcPr>
            <w:tcW w:w="3469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660FFD" w:rsidRPr="00BA731C" w:rsidRDefault="00660FFD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49 416 278,00</w:t>
            </w:r>
            <w:r w:rsidR="00BA731C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C46A9" w:rsidRPr="00BA731C" w:rsidRDefault="00EC46A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</w:t>
      </w:r>
      <w:r w:rsidR="00EC46A9" w:rsidRPr="00BA731C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Дружненского с</w:t>
      </w:r>
      <w:r w:rsidR="00EC46A9" w:rsidRPr="00BA731C">
        <w:rPr>
          <w:rFonts w:ascii="Arial" w:eastAsia="Times New Roman" w:hAnsi="Arial" w:cs="Arial"/>
          <w:sz w:val="24"/>
          <w:szCs w:val="24"/>
        </w:rPr>
        <w:t>ельского поселения</w:t>
      </w:r>
    </w:p>
    <w:p w:rsidR="00A93E1C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</w:t>
      </w:r>
      <w:r w:rsidR="00EC46A9" w:rsidRPr="00BA731C">
        <w:rPr>
          <w:rFonts w:ascii="Arial" w:eastAsia="Times New Roman" w:hAnsi="Arial" w:cs="Arial"/>
          <w:sz w:val="24"/>
          <w:szCs w:val="24"/>
        </w:rPr>
        <w:t>елореченского района</w:t>
      </w:r>
    </w:p>
    <w:p w:rsidR="008B6701" w:rsidRPr="00BA731C" w:rsidRDefault="00A93E1C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Приложение № 6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15.12.2020 года № 71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«Приложение № 8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к решению Совета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17 декабря 2019 года № 26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(в редакции решения Совета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Белореченского района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31C">
        <w:rPr>
          <w:rFonts w:ascii="Arial" w:hAnsi="Arial" w:cs="Arial"/>
          <w:sz w:val="24"/>
          <w:szCs w:val="24"/>
        </w:rPr>
        <w:t>от 15.12.2020 года № 71)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Распределение бюджетных ассигнований на осуществление бюджетных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инвестиций в форме капитальных вложений в объекты муниципальной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собственности Дружненского сельского поселения Белореченского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района и предоставление муниципальным бюджетным учреждениям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субсидий на осуществление капитальных вложений в объекты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муниципальной собственности Дружненского сельского поселения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Белореченского района, софинансирование капитальных вложений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в которые осуществляется за счет межбюджетных субсидий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A731C">
        <w:rPr>
          <w:rFonts w:ascii="Arial" w:eastAsia="Times New Roman" w:hAnsi="Arial" w:cs="Arial"/>
          <w:b/>
          <w:sz w:val="24"/>
          <w:szCs w:val="24"/>
        </w:rPr>
        <w:t>из краевого бюджета, по объектам в 2020 году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660"/>
        <w:gridCol w:w="7245"/>
        <w:gridCol w:w="1842"/>
      </w:tblGrid>
      <w:tr w:rsidR="002F7D16" w:rsidRPr="00BA731C" w:rsidTr="002F7D16">
        <w:trPr>
          <w:trHeight w:val="322"/>
        </w:trPr>
        <w:tc>
          <w:tcPr>
            <w:tcW w:w="660" w:type="dxa"/>
            <w:vMerge w:val="restart"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7245" w:type="dxa"/>
            <w:vMerge w:val="restart"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vMerge w:val="restart"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2F7D16" w:rsidRPr="00BA731C" w:rsidTr="002F7D16">
        <w:trPr>
          <w:trHeight w:val="517"/>
        </w:trPr>
        <w:tc>
          <w:tcPr>
            <w:tcW w:w="660" w:type="dxa"/>
            <w:vMerge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45" w:type="dxa"/>
            <w:vMerge/>
            <w:hideMark/>
          </w:tcPr>
          <w:p w:rsidR="002F7D16" w:rsidRPr="00BA731C" w:rsidRDefault="002F7D16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2F7D16" w:rsidRPr="00BA731C" w:rsidRDefault="002F7D16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7D16" w:rsidRPr="00BA731C" w:rsidTr="002F7D16">
        <w:trPr>
          <w:trHeight w:val="60"/>
        </w:trPr>
        <w:tc>
          <w:tcPr>
            <w:tcW w:w="660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7245" w:type="dxa"/>
            <w:hideMark/>
          </w:tcPr>
          <w:p w:rsidR="002F7D16" w:rsidRPr="00BA731C" w:rsidRDefault="002F7D16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 xml:space="preserve">Водоснабжение ул.Сиреневая, Вишневая, Березовая, Луговая </w:t>
            </w: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 п.Дружном</w:t>
            </w:r>
          </w:p>
        </w:tc>
        <w:tc>
          <w:tcPr>
            <w:tcW w:w="1842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898 000,00</w:t>
            </w:r>
          </w:p>
        </w:tc>
      </w:tr>
      <w:tr w:rsidR="002F7D16" w:rsidRPr="00BA731C" w:rsidTr="002F7D16">
        <w:trPr>
          <w:trHeight w:val="60"/>
        </w:trPr>
        <w:tc>
          <w:tcPr>
            <w:tcW w:w="660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7245" w:type="dxa"/>
            <w:hideMark/>
          </w:tcPr>
          <w:p w:rsidR="002F7D16" w:rsidRPr="00BA731C" w:rsidRDefault="002F7D16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Газоснабжение х.Долгогусевский Белореченского района. Распределительные газопроводы низкого давления по улицам Новая, Табачная, Новоселовская, Голенева, Полтавская, Луценко</w:t>
            </w:r>
          </w:p>
        </w:tc>
        <w:tc>
          <w:tcPr>
            <w:tcW w:w="1842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2F7D16" w:rsidRPr="00BA731C" w:rsidTr="002F7D16">
        <w:trPr>
          <w:trHeight w:val="60"/>
        </w:trPr>
        <w:tc>
          <w:tcPr>
            <w:tcW w:w="660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45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noWrap/>
            <w:hideMark/>
          </w:tcPr>
          <w:p w:rsidR="002F7D16" w:rsidRPr="00BA731C" w:rsidRDefault="002F7D16" w:rsidP="00BA731C">
            <w:pPr>
              <w:widowControl w:val="0"/>
              <w:ind w:firstLine="22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A731C">
              <w:rPr>
                <w:rFonts w:ascii="Arial" w:eastAsia="Times New Roman" w:hAnsi="Arial" w:cs="Arial"/>
                <w:sz w:val="24"/>
                <w:szCs w:val="24"/>
              </w:rPr>
              <w:t>998 000,00</w:t>
            </w:r>
            <w:r w:rsidR="00BA731C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C5369" w:rsidRPr="00BA731C" w:rsidRDefault="000C5369" w:rsidP="00BA731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A731C">
        <w:rPr>
          <w:rFonts w:ascii="Arial" w:eastAsia="Times New Roman" w:hAnsi="Arial" w:cs="Arial"/>
          <w:sz w:val="24"/>
          <w:szCs w:val="24"/>
        </w:rPr>
        <w:t>Н.А.Базак</w:t>
      </w:r>
    </w:p>
    <w:sectPr w:rsidR="000C5369" w:rsidRPr="00BA731C" w:rsidSect="00BA731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FA" w:rsidRDefault="00D176FA" w:rsidP="00622B51">
      <w:pPr>
        <w:spacing w:after="0" w:line="240" w:lineRule="auto"/>
      </w:pPr>
      <w:r>
        <w:separator/>
      </w:r>
    </w:p>
  </w:endnote>
  <w:endnote w:type="continuationSeparator" w:id="0">
    <w:p w:rsidR="00D176FA" w:rsidRDefault="00D176F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FA" w:rsidRDefault="00D176FA" w:rsidP="00622B51">
      <w:pPr>
        <w:spacing w:after="0" w:line="240" w:lineRule="auto"/>
      </w:pPr>
      <w:r>
        <w:separator/>
      </w:r>
    </w:p>
  </w:footnote>
  <w:footnote w:type="continuationSeparator" w:id="0">
    <w:p w:rsidR="00D176FA" w:rsidRDefault="00D176FA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21CDF"/>
    <w:rsid w:val="00026F6B"/>
    <w:rsid w:val="00030C32"/>
    <w:rsid w:val="00034634"/>
    <w:rsid w:val="00037FEA"/>
    <w:rsid w:val="00042B26"/>
    <w:rsid w:val="0005027C"/>
    <w:rsid w:val="00050E5D"/>
    <w:rsid w:val="000528E4"/>
    <w:rsid w:val="00053293"/>
    <w:rsid w:val="000562E3"/>
    <w:rsid w:val="000579F2"/>
    <w:rsid w:val="00064D13"/>
    <w:rsid w:val="00070FB4"/>
    <w:rsid w:val="00087D2B"/>
    <w:rsid w:val="000B5F98"/>
    <w:rsid w:val="000C5369"/>
    <w:rsid w:val="000D0552"/>
    <w:rsid w:val="000D17DD"/>
    <w:rsid w:val="000D21D4"/>
    <w:rsid w:val="000E0C21"/>
    <w:rsid w:val="000E0FDE"/>
    <w:rsid w:val="000F5850"/>
    <w:rsid w:val="001132A5"/>
    <w:rsid w:val="00115CED"/>
    <w:rsid w:val="00125013"/>
    <w:rsid w:val="001308F0"/>
    <w:rsid w:val="001356BA"/>
    <w:rsid w:val="00140E63"/>
    <w:rsid w:val="001429B2"/>
    <w:rsid w:val="00146279"/>
    <w:rsid w:val="001653B3"/>
    <w:rsid w:val="001671C6"/>
    <w:rsid w:val="0017054A"/>
    <w:rsid w:val="00174D39"/>
    <w:rsid w:val="001824FB"/>
    <w:rsid w:val="001854DC"/>
    <w:rsid w:val="00192CFB"/>
    <w:rsid w:val="001B0368"/>
    <w:rsid w:val="001B0FB6"/>
    <w:rsid w:val="001B115A"/>
    <w:rsid w:val="001B5761"/>
    <w:rsid w:val="001C1652"/>
    <w:rsid w:val="001C33B8"/>
    <w:rsid w:val="001C4164"/>
    <w:rsid w:val="001D4FAC"/>
    <w:rsid w:val="001E694B"/>
    <w:rsid w:val="001F1CEA"/>
    <w:rsid w:val="001F2A50"/>
    <w:rsid w:val="001F49E1"/>
    <w:rsid w:val="0020071F"/>
    <w:rsid w:val="002035EE"/>
    <w:rsid w:val="002137EC"/>
    <w:rsid w:val="00215F12"/>
    <w:rsid w:val="0022583F"/>
    <w:rsid w:val="00235491"/>
    <w:rsid w:val="00237AE2"/>
    <w:rsid w:val="00281C21"/>
    <w:rsid w:val="0028634A"/>
    <w:rsid w:val="00294CC6"/>
    <w:rsid w:val="002A45E4"/>
    <w:rsid w:val="002B17CA"/>
    <w:rsid w:val="002C134B"/>
    <w:rsid w:val="002C5749"/>
    <w:rsid w:val="002E0D92"/>
    <w:rsid w:val="002F7D16"/>
    <w:rsid w:val="00307839"/>
    <w:rsid w:val="00317E5A"/>
    <w:rsid w:val="00320A4D"/>
    <w:rsid w:val="003406BF"/>
    <w:rsid w:val="00344F43"/>
    <w:rsid w:val="00366A8B"/>
    <w:rsid w:val="0037175A"/>
    <w:rsid w:val="00373303"/>
    <w:rsid w:val="00383A14"/>
    <w:rsid w:val="00384718"/>
    <w:rsid w:val="003859FF"/>
    <w:rsid w:val="00397804"/>
    <w:rsid w:val="003B61F0"/>
    <w:rsid w:val="003B6AB7"/>
    <w:rsid w:val="003D6BFF"/>
    <w:rsid w:val="003E022C"/>
    <w:rsid w:val="003E3F33"/>
    <w:rsid w:val="003F0A67"/>
    <w:rsid w:val="00403EFC"/>
    <w:rsid w:val="004209DB"/>
    <w:rsid w:val="00421D81"/>
    <w:rsid w:val="00423660"/>
    <w:rsid w:val="004274AB"/>
    <w:rsid w:val="00460713"/>
    <w:rsid w:val="00460E48"/>
    <w:rsid w:val="00464252"/>
    <w:rsid w:val="004658E4"/>
    <w:rsid w:val="00487551"/>
    <w:rsid w:val="0049260E"/>
    <w:rsid w:val="00494B6E"/>
    <w:rsid w:val="004A2AAE"/>
    <w:rsid w:val="004A3691"/>
    <w:rsid w:val="004A53D5"/>
    <w:rsid w:val="004B3ED5"/>
    <w:rsid w:val="004B4233"/>
    <w:rsid w:val="004C066F"/>
    <w:rsid w:val="004D4319"/>
    <w:rsid w:val="004D53DA"/>
    <w:rsid w:val="004E45F6"/>
    <w:rsid w:val="004E61CF"/>
    <w:rsid w:val="004E72F2"/>
    <w:rsid w:val="004F0FCC"/>
    <w:rsid w:val="00500C46"/>
    <w:rsid w:val="00506FEC"/>
    <w:rsid w:val="00507A44"/>
    <w:rsid w:val="00512B0F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B79AF"/>
    <w:rsid w:val="005D4C50"/>
    <w:rsid w:val="005E0977"/>
    <w:rsid w:val="005E1CB9"/>
    <w:rsid w:val="005E4774"/>
    <w:rsid w:val="00622B51"/>
    <w:rsid w:val="00633319"/>
    <w:rsid w:val="00634524"/>
    <w:rsid w:val="00636B87"/>
    <w:rsid w:val="006378B2"/>
    <w:rsid w:val="006421F8"/>
    <w:rsid w:val="00647FB8"/>
    <w:rsid w:val="0065229B"/>
    <w:rsid w:val="006531AD"/>
    <w:rsid w:val="00660FFD"/>
    <w:rsid w:val="00674E67"/>
    <w:rsid w:val="0068086E"/>
    <w:rsid w:val="00682F32"/>
    <w:rsid w:val="006920BD"/>
    <w:rsid w:val="006A5D89"/>
    <w:rsid w:val="006A5E2A"/>
    <w:rsid w:val="006A678F"/>
    <w:rsid w:val="006C4A88"/>
    <w:rsid w:val="006C6981"/>
    <w:rsid w:val="006D02F2"/>
    <w:rsid w:val="006D44D6"/>
    <w:rsid w:val="006D4764"/>
    <w:rsid w:val="006E2B78"/>
    <w:rsid w:val="00712E97"/>
    <w:rsid w:val="00716373"/>
    <w:rsid w:val="00722232"/>
    <w:rsid w:val="00722760"/>
    <w:rsid w:val="00745AE3"/>
    <w:rsid w:val="007504D6"/>
    <w:rsid w:val="0075298F"/>
    <w:rsid w:val="0075564D"/>
    <w:rsid w:val="00755FA5"/>
    <w:rsid w:val="007577C2"/>
    <w:rsid w:val="007608A2"/>
    <w:rsid w:val="007750B2"/>
    <w:rsid w:val="00777E40"/>
    <w:rsid w:val="00780557"/>
    <w:rsid w:val="00783598"/>
    <w:rsid w:val="00790E8A"/>
    <w:rsid w:val="00791312"/>
    <w:rsid w:val="007A09F5"/>
    <w:rsid w:val="007B6F52"/>
    <w:rsid w:val="007C3CAA"/>
    <w:rsid w:val="007C43C7"/>
    <w:rsid w:val="007C45B1"/>
    <w:rsid w:val="007C7153"/>
    <w:rsid w:val="007E554F"/>
    <w:rsid w:val="007F5AB6"/>
    <w:rsid w:val="007F6044"/>
    <w:rsid w:val="008030B6"/>
    <w:rsid w:val="008060D3"/>
    <w:rsid w:val="00807C7A"/>
    <w:rsid w:val="00830CE4"/>
    <w:rsid w:val="0083647C"/>
    <w:rsid w:val="008465DE"/>
    <w:rsid w:val="00851688"/>
    <w:rsid w:val="0085573D"/>
    <w:rsid w:val="008560F0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B6701"/>
    <w:rsid w:val="008D29E4"/>
    <w:rsid w:val="008D5C98"/>
    <w:rsid w:val="008E53C5"/>
    <w:rsid w:val="008F6F57"/>
    <w:rsid w:val="00901308"/>
    <w:rsid w:val="009035AD"/>
    <w:rsid w:val="009056B4"/>
    <w:rsid w:val="009065EE"/>
    <w:rsid w:val="009158FB"/>
    <w:rsid w:val="00921F1F"/>
    <w:rsid w:val="009220B9"/>
    <w:rsid w:val="00923E8D"/>
    <w:rsid w:val="009320F5"/>
    <w:rsid w:val="00934708"/>
    <w:rsid w:val="00936B67"/>
    <w:rsid w:val="009371E2"/>
    <w:rsid w:val="009422A0"/>
    <w:rsid w:val="009422CF"/>
    <w:rsid w:val="009547E3"/>
    <w:rsid w:val="00961AE4"/>
    <w:rsid w:val="00964549"/>
    <w:rsid w:val="00980B19"/>
    <w:rsid w:val="0099019E"/>
    <w:rsid w:val="00992212"/>
    <w:rsid w:val="009924B0"/>
    <w:rsid w:val="009948F0"/>
    <w:rsid w:val="009A0743"/>
    <w:rsid w:val="009A1CB0"/>
    <w:rsid w:val="009A3BF6"/>
    <w:rsid w:val="009B24FB"/>
    <w:rsid w:val="009B2F7E"/>
    <w:rsid w:val="009B404A"/>
    <w:rsid w:val="009B768D"/>
    <w:rsid w:val="009C6F53"/>
    <w:rsid w:val="009D14F6"/>
    <w:rsid w:val="009E1599"/>
    <w:rsid w:val="009E162D"/>
    <w:rsid w:val="009E782D"/>
    <w:rsid w:val="009F1472"/>
    <w:rsid w:val="00A00115"/>
    <w:rsid w:val="00A14861"/>
    <w:rsid w:val="00A274EB"/>
    <w:rsid w:val="00A31DE6"/>
    <w:rsid w:val="00A442B7"/>
    <w:rsid w:val="00A510FF"/>
    <w:rsid w:val="00A54D49"/>
    <w:rsid w:val="00A643EF"/>
    <w:rsid w:val="00A740DB"/>
    <w:rsid w:val="00A900A1"/>
    <w:rsid w:val="00A9320A"/>
    <w:rsid w:val="00A93E1C"/>
    <w:rsid w:val="00A96492"/>
    <w:rsid w:val="00AB021D"/>
    <w:rsid w:val="00AB5B26"/>
    <w:rsid w:val="00AB7BEF"/>
    <w:rsid w:val="00AD077E"/>
    <w:rsid w:val="00AD74CE"/>
    <w:rsid w:val="00AF1D3B"/>
    <w:rsid w:val="00B00EBF"/>
    <w:rsid w:val="00B05F75"/>
    <w:rsid w:val="00B3139D"/>
    <w:rsid w:val="00B42F60"/>
    <w:rsid w:val="00B501F3"/>
    <w:rsid w:val="00B51254"/>
    <w:rsid w:val="00B544A3"/>
    <w:rsid w:val="00B55217"/>
    <w:rsid w:val="00B7431C"/>
    <w:rsid w:val="00B83667"/>
    <w:rsid w:val="00B940FF"/>
    <w:rsid w:val="00BA731C"/>
    <w:rsid w:val="00BB5F8D"/>
    <w:rsid w:val="00BB6100"/>
    <w:rsid w:val="00BC0BD8"/>
    <w:rsid w:val="00BC16FA"/>
    <w:rsid w:val="00BC33D7"/>
    <w:rsid w:val="00BD036E"/>
    <w:rsid w:val="00BD23D1"/>
    <w:rsid w:val="00BD3523"/>
    <w:rsid w:val="00C10714"/>
    <w:rsid w:val="00C10FD7"/>
    <w:rsid w:val="00C11C66"/>
    <w:rsid w:val="00C210B3"/>
    <w:rsid w:val="00C24ECE"/>
    <w:rsid w:val="00C32A02"/>
    <w:rsid w:val="00C42870"/>
    <w:rsid w:val="00C44894"/>
    <w:rsid w:val="00C54AF0"/>
    <w:rsid w:val="00C60D6B"/>
    <w:rsid w:val="00C611B4"/>
    <w:rsid w:val="00C6270B"/>
    <w:rsid w:val="00C7084E"/>
    <w:rsid w:val="00C73677"/>
    <w:rsid w:val="00C75335"/>
    <w:rsid w:val="00C75C32"/>
    <w:rsid w:val="00C83775"/>
    <w:rsid w:val="00C93A92"/>
    <w:rsid w:val="00C94476"/>
    <w:rsid w:val="00C9473F"/>
    <w:rsid w:val="00C96B53"/>
    <w:rsid w:val="00C973D1"/>
    <w:rsid w:val="00CA2B47"/>
    <w:rsid w:val="00CA59EC"/>
    <w:rsid w:val="00CC1D0B"/>
    <w:rsid w:val="00CC5945"/>
    <w:rsid w:val="00CC5BA2"/>
    <w:rsid w:val="00CC7138"/>
    <w:rsid w:val="00CD7C2A"/>
    <w:rsid w:val="00CE02D3"/>
    <w:rsid w:val="00CE7115"/>
    <w:rsid w:val="00CF487F"/>
    <w:rsid w:val="00CF6CA0"/>
    <w:rsid w:val="00D043C0"/>
    <w:rsid w:val="00D04BC9"/>
    <w:rsid w:val="00D06DA8"/>
    <w:rsid w:val="00D07441"/>
    <w:rsid w:val="00D13F90"/>
    <w:rsid w:val="00D1685F"/>
    <w:rsid w:val="00D176FA"/>
    <w:rsid w:val="00D339F9"/>
    <w:rsid w:val="00D36A23"/>
    <w:rsid w:val="00D465A5"/>
    <w:rsid w:val="00D46D1E"/>
    <w:rsid w:val="00D65209"/>
    <w:rsid w:val="00D73510"/>
    <w:rsid w:val="00D73DAF"/>
    <w:rsid w:val="00D7429D"/>
    <w:rsid w:val="00D93E63"/>
    <w:rsid w:val="00DA30B4"/>
    <w:rsid w:val="00DA4977"/>
    <w:rsid w:val="00DB76C5"/>
    <w:rsid w:val="00DC6176"/>
    <w:rsid w:val="00DC7DA9"/>
    <w:rsid w:val="00DD1754"/>
    <w:rsid w:val="00DD182A"/>
    <w:rsid w:val="00DD61E6"/>
    <w:rsid w:val="00DF1B8B"/>
    <w:rsid w:val="00DF472A"/>
    <w:rsid w:val="00E04D21"/>
    <w:rsid w:val="00E162B0"/>
    <w:rsid w:val="00E20CD1"/>
    <w:rsid w:val="00E44960"/>
    <w:rsid w:val="00E5103D"/>
    <w:rsid w:val="00E5150F"/>
    <w:rsid w:val="00E53834"/>
    <w:rsid w:val="00E62557"/>
    <w:rsid w:val="00E80A74"/>
    <w:rsid w:val="00E82454"/>
    <w:rsid w:val="00E840CE"/>
    <w:rsid w:val="00E84382"/>
    <w:rsid w:val="00E84FF0"/>
    <w:rsid w:val="00E853A5"/>
    <w:rsid w:val="00E85D7F"/>
    <w:rsid w:val="00E92CA5"/>
    <w:rsid w:val="00E94640"/>
    <w:rsid w:val="00EA0067"/>
    <w:rsid w:val="00EA51FA"/>
    <w:rsid w:val="00EB0063"/>
    <w:rsid w:val="00EC46A9"/>
    <w:rsid w:val="00EE3FCC"/>
    <w:rsid w:val="00EE5600"/>
    <w:rsid w:val="00EF74F9"/>
    <w:rsid w:val="00F01F26"/>
    <w:rsid w:val="00F10719"/>
    <w:rsid w:val="00F13D70"/>
    <w:rsid w:val="00F1436E"/>
    <w:rsid w:val="00F22C41"/>
    <w:rsid w:val="00F24D88"/>
    <w:rsid w:val="00F32634"/>
    <w:rsid w:val="00F35EBC"/>
    <w:rsid w:val="00F37DF4"/>
    <w:rsid w:val="00F42507"/>
    <w:rsid w:val="00F50931"/>
    <w:rsid w:val="00F51776"/>
    <w:rsid w:val="00F65E1C"/>
    <w:rsid w:val="00F66B58"/>
    <w:rsid w:val="00F7393D"/>
    <w:rsid w:val="00F7599D"/>
    <w:rsid w:val="00F97CB8"/>
    <w:rsid w:val="00FA0178"/>
    <w:rsid w:val="00FB0261"/>
    <w:rsid w:val="00FB4823"/>
    <w:rsid w:val="00FB6AB8"/>
    <w:rsid w:val="00FD21E3"/>
    <w:rsid w:val="00FD276D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DBA2"/>
  <w15:docId w15:val="{07C7F0DF-E099-4453-B114-5409B8A5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4E704-79A2-438B-8CDB-7D50E08E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7293</Words>
  <Characters>41575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valienko</dc:creator>
  <cp:lastModifiedBy>valienko</cp:lastModifiedBy>
  <cp:revision>2</cp:revision>
  <cp:lastPrinted>2020-06-23T06:00:00Z</cp:lastPrinted>
  <dcterms:created xsi:type="dcterms:W3CDTF">2021-01-22T10:50:00Z</dcterms:created>
  <dcterms:modified xsi:type="dcterms:W3CDTF">2021-01-22T10:50:00Z</dcterms:modified>
</cp:coreProperties>
</file>